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D2F" w:rsidRDefault="00074D2F" w:rsidP="00732894">
      <w:pPr>
        <w:spacing w:after="0"/>
        <w:ind w:left="5529"/>
        <w:rPr>
          <w:rFonts w:ascii="Times New Roman" w:hAnsi="Times New Roman" w:cs="Times New Roman"/>
          <w:sz w:val="24"/>
          <w:szCs w:val="24"/>
        </w:rPr>
      </w:pPr>
    </w:p>
    <w:p w:rsidR="00074D2F" w:rsidRDefault="00074D2F" w:rsidP="00732894">
      <w:pPr>
        <w:spacing w:after="0"/>
        <w:ind w:left="5529"/>
        <w:rPr>
          <w:rFonts w:ascii="Times New Roman" w:hAnsi="Times New Roman" w:cs="Times New Roman"/>
          <w:sz w:val="24"/>
          <w:szCs w:val="24"/>
        </w:rPr>
      </w:pPr>
    </w:p>
    <w:p w:rsidR="00020CF4" w:rsidRPr="001019ED" w:rsidRDefault="00732894" w:rsidP="00732894">
      <w:pPr>
        <w:spacing w:after="0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020CF4" w:rsidRPr="001019ED">
        <w:rPr>
          <w:rFonts w:ascii="Times New Roman" w:hAnsi="Times New Roman" w:cs="Times New Roman"/>
          <w:sz w:val="24"/>
          <w:szCs w:val="24"/>
        </w:rPr>
        <w:t>ачальник</w:t>
      </w:r>
      <w:r>
        <w:rPr>
          <w:rFonts w:ascii="Times New Roman" w:hAnsi="Times New Roman" w:cs="Times New Roman"/>
          <w:sz w:val="24"/>
          <w:szCs w:val="24"/>
        </w:rPr>
        <w:t>у</w:t>
      </w:r>
      <w:r w:rsidR="00020CF4" w:rsidRPr="001019ED">
        <w:rPr>
          <w:rFonts w:ascii="Times New Roman" w:hAnsi="Times New Roman" w:cs="Times New Roman"/>
          <w:sz w:val="24"/>
          <w:szCs w:val="24"/>
        </w:rPr>
        <w:t xml:space="preserve"> </w:t>
      </w:r>
      <w:r w:rsidR="00A54ED4">
        <w:rPr>
          <w:rFonts w:ascii="Times New Roman" w:hAnsi="Times New Roman" w:cs="Times New Roman"/>
          <w:sz w:val="24"/>
          <w:szCs w:val="24"/>
        </w:rPr>
        <w:t xml:space="preserve">Министерства </w:t>
      </w:r>
      <w:r w:rsidR="00020CF4" w:rsidRPr="001019ED">
        <w:rPr>
          <w:rFonts w:ascii="Times New Roman" w:hAnsi="Times New Roman" w:cs="Times New Roman"/>
          <w:sz w:val="24"/>
          <w:szCs w:val="24"/>
        </w:rPr>
        <w:t>энергетики и тарифов Липецкой области</w:t>
      </w:r>
    </w:p>
    <w:p w:rsidR="00020CF4" w:rsidRPr="001019ED" w:rsidRDefault="001019ED" w:rsidP="00020CF4">
      <w:pPr>
        <w:autoSpaceDE w:val="0"/>
        <w:autoSpaceDN w:val="0"/>
        <w:adjustRightInd w:val="0"/>
        <w:ind w:firstLine="5529"/>
        <w:rPr>
          <w:rFonts w:ascii="Times New Roman" w:hAnsi="Times New Roman" w:cs="Times New Roman"/>
          <w:sz w:val="24"/>
          <w:szCs w:val="24"/>
        </w:rPr>
      </w:pPr>
      <w:r w:rsidRPr="001019ED">
        <w:rPr>
          <w:rFonts w:ascii="Times New Roman" w:hAnsi="Times New Roman" w:cs="Times New Roman"/>
          <w:sz w:val="24"/>
          <w:szCs w:val="24"/>
        </w:rPr>
        <w:t>Боев</w:t>
      </w:r>
      <w:r w:rsidR="00020CF4" w:rsidRPr="001019ED">
        <w:rPr>
          <w:rFonts w:ascii="Times New Roman" w:hAnsi="Times New Roman" w:cs="Times New Roman"/>
          <w:sz w:val="24"/>
          <w:szCs w:val="24"/>
        </w:rPr>
        <w:t xml:space="preserve"> </w:t>
      </w:r>
      <w:r w:rsidRPr="001019ED">
        <w:rPr>
          <w:rFonts w:ascii="Times New Roman" w:hAnsi="Times New Roman" w:cs="Times New Roman"/>
          <w:sz w:val="24"/>
          <w:szCs w:val="24"/>
        </w:rPr>
        <w:t>М</w:t>
      </w:r>
      <w:r w:rsidR="00020CF4" w:rsidRPr="001019ED">
        <w:rPr>
          <w:rFonts w:ascii="Times New Roman" w:hAnsi="Times New Roman" w:cs="Times New Roman"/>
          <w:sz w:val="24"/>
          <w:szCs w:val="24"/>
        </w:rPr>
        <w:t>.В.</w:t>
      </w:r>
    </w:p>
    <w:p w:rsidR="00020CF4" w:rsidRDefault="00020CF4" w:rsidP="00020CF4">
      <w:pPr>
        <w:spacing w:after="0"/>
        <w:ind w:left="5529"/>
        <w:rPr>
          <w:rFonts w:ascii="Times New Roman" w:hAnsi="Times New Roman" w:cs="Times New Roman"/>
          <w:sz w:val="24"/>
          <w:szCs w:val="24"/>
        </w:rPr>
      </w:pPr>
      <w:r w:rsidRPr="001019ED">
        <w:rPr>
          <w:rFonts w:ascii="Times New Roman" w:hAnsi="Times New Roman" w:cs="Times New Roman"/>
          <w:sz w:val="24"/>
          <w:szCs w:val="24"/>
        </w:rPr>
        <w:t>398001, г.</w:t>
      </w:r>
      <w:r w:rsidR="00760A38">
        <w:rPr>
          <w:rFonts w:ascii="Times New Roman" w:hAnsi="Times New Roman" w:cs="Times New Roman"/>
          <w:sz w:val="24"/>
          <w:szCs w:val="24"/>
        </w:rPr>
        <w:t xml:space="preserve"> </w:t>
      </w:r>
      <w:r w:rsidRPr="001019ED">
        <w:rPr>
          <w:rFonts w:ascii="Times New Roman" w:hAnsi="Times New Roman" w:cs="Times New Roman"/>
          <w:sz w:val="24"/>
          <w:szCs w:val="24"/>
        </w:rPr>
        <w:t>Липецк, ул. Советская, д.3</w:t>
      </w:r>
    </w:p>
    <w:p w:rsidR="00557C40" w:rsidRDefault="00557C40" w:rsidP="00020CF4">
      <w:pPr>
        <w:spacing w:after="0"/>
        <w:ind w:left="5529"/>
        <w:rPr>
          <w:rFonts w:ascii="Times New Roman" w:hAnsi="Times New Roman" w:cs="Times New Roman"/>
          <w:sz w:val="24"/>
          <w:szCs w:val="24"/>
        </w:rPr>
      </w:pPr>
    </w:p>
    <w:p w:rsidR="00557C40" w:rsidRDefault="00557C40" w:rsidP="00020CF4">
      <w:pPr>
        <w:spacing w:after="0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копия: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директору филиала ПАО «Россети Центр»-«Липецкэнерго»</w:t>
      </w:r>
    </w:p>
    <w:p w:rsidR="00557C40" w:rsidRPr="001019ED" w:rsidRDefault="00557C40" w:rsidP="00020CF4">
      <w:pPr>
        <w:spacing w:after="0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Мордыкину В.В. </w:t>
      </w:r>
    </w:p>
    <w:p w:rsidR="00020CF4" w:rsidRDefault="00020CF4" w:rsidP="00020C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927CE" w:rsidRDefault="00D927CE" w:rsidP="00020C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20CF4" w:rsidRPr="001019ED" w:rsidRDefault="00020CF4" w:rsidP="00020CF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019ED">
        <w:rPr>
          <w:rFonts w:ascii="Times New Roman" w:hAnsi="Times New Roman" w:cs="Times New Roman"/>
          <w:sz w:val="24"/>
          <w:szCs w:val="24"/>
        </w:rPr>
        <w:t xml:space="preserve">Уважаемый </w:t>
      </w:r>
      <w:r w:rsidR="001019ED" w:rsidRPr="001019ED">
        <w:rPr>
          <w:rFonts w:ascii="Times New Roman" w:hAnsi="Times New Roman" w:cs="Times New Roman"/>
          <w:sz w:val="24"/>
          <w:szCs w:val="24"/>
        </w:rPr>
        <w:t xml:space="preserve">Михаил </w:t>
      </w:r>
      <w:r w:rsidRPr="001019ED">
        <w:rPr>
          <w:rFonts w:ascii="Times New Roman" w:hAnsi="Times New Roman" w:cs="Times New Roman"/>
          <w:sz w:val="24"/>
          <w:szCs w:val="24"/>
          <w:shd w:val="clear" w:color="auto" w:fill="FFFFFF"/>
        </w:rPr>
        <w:t>Викторович</w:t>
      </w:r>
      <w:r w:rsidRPr="001019ED">
        <w:rPr>
          <w:rFonts w:ascii="Times New Roman" w:hAnsi="Times New Roman" w:cs="Times New Roman"/>
          <w:sz w:val="24"/>
          <w:szCs w:val="24"/>
        </w:rPr>
        <w:t>!</w:t>
      </w:r>
    </w:p>
    <w:p w:rsidR="004423F0" w:rsidRPr="001019ED" w:rsidRDefault="004423F0" w:rsidP="004423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D927CE" w:rsidRDefault="005B092D" w:rsidP="00074D2F">
      <w:pPr>
        <w:spacing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r w:rsidR="00557C40">
        <w:rPr>
          <w:rFonts w:ascii="Times New Roman" w:hAnsi="Times New Roman" w:cs="Times New Roman"/>
          <w:sz w:val="24"/>
          <w:szCs w:val="24"/>
        </w:rPr>
        <w:t>СНТ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="00762E10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 xml:space="preserve">», находящегося по адресу </w:t>
      </w:r>
      <w:r w:rsidR="00762E10">
        <w:rPr>
          <w:rFonts w:ascii="Times New Roman" w:hAnsi="Times New Roman" w:cs="Times New Roman"/>
          <w:sz w:val="24"/>
          <w:szCs w:val="24"/>
        </w:rPr>
        <w:t>__________________________</w:t>
      </w:r>
      <w:r>
        <w:rPr>
          <w:rFonts w:ascii="Times New Roman" w:hAnsi="Times New Roman" w:cs="Times New Roman"/>
          <w:sz w:val="24"/>
          <w:szCs w:val="24"/>
        </w:rPr>
        <w:t>,</w:t>
      </w:r>
      <w:r w:rsidR="00074D2F">
        <w:rPr>
          <w:rFonts w:ascii="Times New Roman" w:hAnsi="Times New Roman" w:cs="Times New Roman"/>
          <w:sz w:val="24"/>
          <w:szCs w:val="24"/>
        </w:rPr>
        <w:t xml:space="preserve"> расположены электросетевые активы, а именно:</w:t>
      </w:r>
      <w:r w:rsidR="00557C4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4D2F" w:rsidRDefault="00074D2F" w:rsidP="00074D2F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ВЛ-0,4</w:t>
      </w:r>
      <w:r w:rsidR="00557C4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кВ, протяженностью </w:t>
      </w:r>
      <w:r w:rsidR="00762E10">
        <w:rPr>
          <w:rFonts w:ascii="Times New Roman" w:hAnsi="Times New Roman" w:cs="Times New Roman"/>
          <w:sz w:val="24"/>
          <w:szCs w:val="24"/>
        </w:rPr>
        <w:t>__________</w:t>
      </w:r>
      <w:r w:rsidR="00557C40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762E10" w:rsidRDefault="00762E10" w:rsidP="00762E10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КТП №…..мощностью….</w:t>
      </w:r>
    </w:p>
    <w:p w:rsidR="00074D2F" w:rsidRDefault="00762E10" w:rsidP="00762E10">
      <w:pPr>
        <w:pStyle w:val="a3"/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A434B">
        <w:rPr>
          <w:rFonts w:ascii="Times New Roman" w:hAnsi="Times New Roman" w:cs="Times New Roman"/>
          <w:sz w:val="24"/>
          <w:szCs w:val="24"/>
        </w:rPr>
        <w:t>ПУ…..</w:t>
      </w:r>
    </w:p>
    <w:p w:rsidR="00074D2F" w:rsidRPr="00557C40" w:rsidRDefault="00557C40" w:rsidP="00557C4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СНТ</w:t>
      </w:r>
      <w:r w:rsidRPr="00557C40">
        <w:rPr>
          <w:rFonts w:ascii="Times New Roman" w:hAnsi="Times New Roman" w:cs="Times New Roman"/>
          <w:sz w:val="24"/>
          <w:szCs w:val="24"/>
        </w:rPr>
        <w:t xml:space="preserve"> «</w:t>
      </w:r>
      <w:r w:rsidR="00762E10">
        <w:rPr>
          <w:rFonts w:ascii="Times New Roman" w:hAnsi="Times New Roman" w:cs="Times New Roman"/>
          <w:sz w:val="24"/>
          <w:szCs w:val="24"/>
        </w:rPr>
        <w:t>___________________</w:t>
      </w:r>
      <w:r w:rsidRPr="00557C40">
        <w:rPr>
          <w:rFonts w:ascii="Times New Roman" w:hAnsi="Times New Roman" w:cs="Times New Roman"/>
          <w:sz w:val="24"/>
          <w:szCs w:val="24"/>
        </w:rPr>
        <w:t>»</w:t>
      </w:r>
      <w:r w:rsidR="00074D2F" w:rsidRPr="00074D2F">
        <w:rPr>
          <w:rFonts w:ascii="Times New Roman" w:hAnsi="Times New Roman" w:cs="Times New Roman"/>
          <w:sz w:val="24"/>
          <w:szCs w:val="24"/>
        </w:rPr>
        <w:t xml:space="preserve"> в лице </w:t>
      </w:r>
      <w:r w:rsidR="00074D2F">
        <w:rPr>
          <w:rFonts w:ascii="Times New Roman" w:hAnsi="Times New Roman" w:cs="Times New Roman"/>
          <w:sz w:val="24"/>
          <w:szCs w:val="24"/>
        </w:rPr>
        <w:t xml:space="preserve">председателя </w:t>
      </w:r>
      <w:r w:rsidR="00762E10">
        <w:rPr>
          <w:rFonts w:ascii="Times New Roman" w:hAnsi="Times New Roman" w:cs="Times New Roman"/>
          <w:sz w:val="24"/>
          <w:szCs w:val="24"/>
        </w:rPr>
        <w:t>______________________</w:t>
      </w:r>
      <w:r w:rsidR="00074D2F" w:rsidRPr="00074D2F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>
        <w:rPr>
          <w:rFonts w:ascii="Times New Roman" w:hAnsi="Times New Roman" w:cs="Times New Roman"/>
          <w:sz w:val="24"/>
          <w:szCs w:val="24"/>
        </w:rPr>
        <w:t>Устава</w:t>
      </w:r>
      <w:r w:rsidR="00074D2F" w:rsidRPr="00074D2F">
        <w:rPr>
          <w:rFonts w:ascii="Times New Roman" w:hAnsi="Times New Roman" w:cs="Times New Roman"/>
          <w:sz w:val="24"/>
          <w:szCs w:val="24"/>
        </w:rPr>
        <w:t xml:space="preserve"> и в соответствии с </w:t>
      </w:r>
      <w:r w:rsidR="00074D2F">
        <w:rPr>
          <w:rFonts w:ascii="Times New Roman" w:hAnsi="Times New Roman" w:cs="Times New Roman"/>
          <w:sz w:val="24"/>
          <w:szCs w:val="24"/>
        </w:rPr>
        <w:t>протоколом общего собрания членов СНТ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2E10">
        <w:rPr>
          <w:rFonts w:ascii="Times New Roman" w:hAnsi="Times New Roman" w:cs="Times New Roman"/>
          <w:sz w:val="24"/>
          <w:szCs w:val="24"/>
        </w:rPr>
        <w:t>_______________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4D2F">
        <w:rPr>
          <w:rFonts w:ascii="Times New Roman" w:hAnsi="Times New Roman" w:cs="Times New Roman"/>
          <w:sz w:val="24"/>
          <w:szCs w:val="24"/>
        </w:rPr>
        <w:t>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62E10">
        <w:rPr>
          <w:rFonts w:ascii="Times New Roman" w:hAnsi="Times New Roman" w:cs="Times New Roman"/>
          <w:sz w:val="24"/>
          <w:szCs w:val="24"/>
        </w:rPr>
        <w:t>________________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074D2F" w:rsidRPr="00074D2F">
        <w:rPr>
          <w:rFonts w:ascii="Times New Roman" w:hAnsi="Times New Roman" w:cs="Times New Roman"/>
          <w:sz w:val="24"/>
          <w:szCs w:val="24"/>
        </w:rPr>
        <w:t xml:space="preserve">, </w:t>
      </w:r>
      <w:r w:rsidR="007B15CE">
        <w:rPr>
          <w:rFonts w:ascii="Times New Roman" w:hAnsi="Times New Roman" w:cs="Times New Roman"/>
          <w:sz w:val="24"/>
          <w:szCs w:val="24"/>
        </w:rPr>
        <w:t>в силу ч. 1 ст. 236 ГК РФ</w:t>
      </w:r>
      <w:r w:rsidR="007B15CE" w:rsidRPr="007B15CE">
        <w:rPr>
          <w:rFonts w:ascii="Times New Roman" w:hAnsi="Times New Roman" w:cs="Times New Roman"/>
          <w:sz w:val="24"/>
          <w:szCs w:val="24"/>
        </w:rPr>
        <w:t xml:space="preserve"> </w:t>
      </w:r>
      <w:r w:rsidR="00074D2F" w:rsidRPr="00074D2F">
        <w:rPr>
          <w:rFonts w:ascii="Times New Roman" w:hAnsi="Times New Roman" w:cs="Times New Roman"/>
          <w:sz w:val="24"/>
          <w:szCs w:val="24"/>
        </w:rPr>
        <w:t>отказыва</w:t>
      </w:r>
      <w:r w:rsidR="00074D2F">
        <w:rPr>
          <w:rFonts w:ascii="Times New Roman" w:hAnsi="Times New Roman" w:cs="Times New Roman"/>
          <w:sz w:val="24"/>
          <w:szCs w:val="24"/>
        </w:rPr>
        <w:t xml:space="preserve">ется от права собственности на </w:t>
      </w:r>
      <w:r w:rsidR="00074D2F" w:rsidRPr="00074D2F">
        <w:rPr>
          <w:rFonts w:ascii="Times New Roman" w:hAnsi="Times New Roman" w:cs="Times New Roman"/>
          <w:sz w:val="24"/>
          <w:szCs w:val="24"/>
        </w:rPr>
        <w:t>движим</w:t>
      </w:r>
      <w:r w:rsidR="00074D2F">
        <w:rPr>
          <w:rFonts w:ascii="Times New Roman" w:hAnsi="Times New Roman" w:cs="Times New Roman"/>
          <w:sz w:val="24"/>
          <w:szCs w:val="24"/>
        </w:rPr>
        <w:t>ые</w:t>
      </w:r>
      <w:r w:rsidR="00074D2F" w:rsidRPr="00074D2F">
        <w:rPr>
          <w:rFonts w:ascii="Times New Roman" w:hAnsi="Times New Roman" w:cs="Times New Roman"/>
          <w:sz w:val="24"/>
          <w:szCs w:val="24"/>
        </w:rPr>
        <w:t xml:space="preserve"> вещ</w:t>
      </w:r>
      <w:r w:rsidR="00074D2F">
        <w:rPr>
          <w:rFonts w:ascii="Times New Roman" w:hAnsi="Times New Roman" w:cs="Times New Roman"/>
          <w:sz w:val="24"/>
          <w:szCs w:val="24"/>
        </w:rPr>
        <w:t>и</w:t>
      </w:r>
      <w:r w:rsidR="00074D2F" w:rsidRPr="00074D2F">
        <w:rPr>
          <w:rFonts w:ascii="Times New Roman" w:hAnsi="Times New Roman" w:cs="Times New Roman"/>
          <w:sz w:val="24"/>
          <w:szCs w:val="24"/>
        </w:rPr>
        <w:t xml:space="preserve"> </w:t>
      </w:r>
      <w:r w:rsidR="00074D2F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электросетевое имущество</w:t>
      </w:r>
      <w:r w:rsidRPr="00557C40">
        <w:t xml:space="preserve"> </w:t>
      </w:r>
      <w:r w:rsidR="00762E10">
        <w:rPr>
          <w:rFonts w:ascii="Times New Roman" w:hAnsi="Times New Roman" w:cs="Times New Roman"/>
          <w:sz w:val="24"/>
          <w:szCs w:val="24"/>
        </w:rPr>
        <w:t>______________</w:t>
      </w:r>
      <w:r w:rsidRPr="00557C40">
        <w:rPr>
          <w:rFonts w:ascii="Times New Roman" w:hAnsi="Times New Roman" w:cs="Times New Roman"/>
          <w:sz w:val="24"/>
          <w:szCs w:val="24"/>
        </w:rPr>
        <w:t xml:space="preserve"> кВ, протяженностью </w:t>
      </w:r>
      <w:r w:rsidR="00762E10">
        <w:rPr>
          <w:rFonts w:ascii="Times New Roman" w:hAnsi="Times New Roman" w:cs="Times New Roman"/>
          <w:sz w:val="24"/>
          <w:szCs w:val="24"/>
        </w:rPr>
        <w:t>_____________</w:t>
      </w:r>
      <w:r w:rsidRPr="00557C40">
        <w:rPr>
          <w:rFonts w:ascii="Times New Roman" w:hAnsi="Times New Roman" w:cs="Times New Roman"/>
          <w:sz w:val="24"/>
          <w:szCs w:val="24"/>
        </w:rPr>
        <w:t xml:space="preserve"> м</w:t>
      </w:r>
      <w:r>
        <w:rPr>
          <w:rFonts w:ascii="Times New Roman" w:hAnsi="Times New Roman" w:cs="Times New Roman"/>
          <w:sz w:val="24"/>
          <w:szCs w:val="24"/>
        </w:rPr>
        <w:t xml:space="preserve">., </w:t>
      </w:r>
      <w:r w:rsidR="00762E10">
        <w:rPr>
          <w:rFonts w:ascii="Times New Roman" w:hAnsi="Times New Roman" w:cs="Times New Roman"/>
          <w:sz w:val="24"/>
          <w:szCs w:val="24"/>
        </w:rPr>
        <w:t xml:space="preserve">КТП №__________ </w:t>
      </w:r>
      <w:r w:rsidR="002A434B">
        <w:rPr>
          <w:rFonts w:ascii="Times New Roman" w:hAnsi="Times New Roman" w:cs="Times New Roman"/>
          <w:sz w:val="24"/>
          <w:szCs w:val="24"/>
        </w:rPr>
        <w:t>мощностью…</w:t>
      </w:r>
      <w:r w:rsidR="00762E10">
        <w:rPr>
          <w:rFonts w:ascii="Times New Roman" w:hAnsi="Times New Roman" w:cs="Times New Roman"/>
          <w:sz w:val="24"/>
          <w:szCs w:val="24"/>
        </w:rPr>
        <w:t xml:space="preserve">, </w:t>
      </w:r>
      <w:r w:rsidR="002A434B">
        <w:rPr>
          <w:rFonts w:ascii="Times New Roman" w:hAnsi="Times New Roman" w:cs="Times New Roman"/>
          <w:sz w:val="24"/>
          <w:szCs w:val="24"/>
        </w:rPr>
        <w:t xml:space="preserve">ПУ….., </w:t>
      </w:r>
      <w:r w:rsidR="00762E10">
        <w:rPr>
          <w:rFonts w:ascii="Times New Roman" w:hAnsi="Times New Roman" w:cs="Times New Roman"/>
          <w:sz w:val="24"/>
          <w:szCs w:val="24"/>
        </w:rPr>
        <w:t>расположенны</w:t>
      </w:r>
      <w:r>
        <w:rPr>
          <w:rFonts w:ascii="Times New Roman" w:hAnsi="Times New Roman" w:cs="Times New Roman"/>
          <w:sz w:val="24"/>
          <w:szCs w:val="24"/>
        </w:rPr>
        <w:t xml:space="preserve">е по адресу: </w:t>
      </w:r>
      <w:r w:rsidR="00762E10">
        <w:rPr>
          <w:rFonts w:ascii="Times New Roman" w:hAnsi="Times New Roman" w:cs="Times New Roman"/>
          <w:sz w:val="24"/>
          <w:szCs w:val="24"/>
        </w:rPr>
        <w:t>____________________________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B15CE" w:rsidRPr="00A43A66" w:rsidRDefault="007B15CE" w:rsidP="00AC6AB0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Учитывая это, в целях надлежащего обеспечения энергоснабжения,</w:t>
      </w:r>
      <w:r w:rsidR="00A43A66" w:rsidRPr="00A43A66">
        <w:rPr>
          <w:rFonts w:ascii="Times New Roman" w:hAnsi="Times New Roman" w:cs="Times New Roman"/>
          <w:sz w:val="24"/>
          <w:szCs w:val="24"/>
        </w:rPr>
        <w:tab/>
        <w:t>реализаци</w:t>
      </w:r>
      <w:r w:rsidR="00A43A66">
        <w:rPr>
          <w:rFonts w:ascii="Times New Roman" w:hAnsi="Times New Roman" w:cs="Times New Roman"/>
          <w:sz w:val="24"/>
          <w:szCs w:val="24"/>
        </w:rPr>
        <w:t>и</w:t>
      </w:r>
      <w:r w:rsidR="00A43A66" w:rsidRPr="00A43A66">
        <w:rPr>
          <w:rFonts w:ascii="Times New Roman" w:hAnsi="Times New Roman" w:cs="Times New Roman"/>
          <w:sz w:val="24"/>
          <w:szCs w:val="24"/>
        </w:rPr>
        <w:t xml:space="preserve"> задач и целевых ориентиров Стратегии развития электросетевого комплекса Российской Федерации, утвержденной распоряжением Правительства Рос</w:t>
      </w:r>
      <w:r w:rsidR="00A43A66">
        <w:rPr>
          <w:rFonts w:ascii="Times New Roman" w:hAnsi="Times New Roman" w:cs="Times New Roman"/>
          <w:sz w:val="24"/>
          <w:szCs w:val="24"/>
        </w:rPr>
        <w:t>сийской Федерации от 03.04.2013</w:t>
      </w:r>
      <w:r w:rsidR="00A43A66" w:rsidRPr="00A43A66">
        <w:rPr>
          <w:rFonts w:ascii="Times New Roman" w:hAnsi="Times New Roman" w:cs="Times New Roman"/>
          <w:sz w:val="24"/>
          <w:szCs w:val="24"/>
        </w:rPr>
        <w:t>№ 511-р, предусматривающей сокращение степени разрозненности ТСО и повышение контроля над ними</w:t>
      </w:r>
      <w:r w:rsidR="00A43A66">
        <w:rPr>
          <w:rFonts w:ascii="Times New Roman" w:hAnsi="Times New Roman" w:cs="Times New Roman"/>
          <w:sz w:val="24"/>
          <w:szCs w:val="24"/>
        </w:rPr>
        <w:t>,</w:t>
      </w:r>
      <w:r w:rsidRPr="00A43A66">
        <w:rPr>
          <w:rFonts w:ascii="Times New Roman" w:hAnsi="Times New Roman" w:cs="Times New Roman"/>
          <w:sz w:val="24"/>
          <w:szCs w:val="24"/>
        </w:rPr>
        <w:t xml:space="preserve"> прошу Вас </w:t>
      </w:r>
      <w:r w:rsidR="00A43A66">
        <w:rPr>
          <w:rFonts w:ascii="Times New Roman" w:hAnsi="Times New Roman" w:cs="Times New Roman"/>
          <w:sz w:val="24"/>
          <w:szCs w:val="24"/>
        </w:rPr>
        <w:t xml:space="preserve">включить </w:t>
      </w:r>
      <w:r w:rsidR="00A43A66" w:rsidRPr="00A43A66">
        <w:rPr>
          <w:rFonts w:ascii="Times New Roman" w:hAnsi="Times New Roman" w:cs="Times New Roman"/>
          <w:sz w:val="24"/>
          <w:szCs w:val="24"/>
        </w:rPr>
        <w:t xml:space="preserve">данные объекты </w:t>
      </w:r>
      <w:r w:rsidR="00A43A66">
        <w:rPr>
          <w:rFonts w:ascii="Times New Roman" w:hAnsi="Times New Roman" w:cs="Times New Roman"/>
          <w:sz w:val="24"/>
          <w:szCs w:val="24"/>
        </w:rPr>
        <w:t>в реестр бесхозяйных сетей на 202</w:t>
      </w:r>
      <w:r w:rsidR="00762E10">
        <w:rPr>
          <w:rFonts w:ascii="Times New Roman" w:hAnsi="Times New Roman" w:cs="Times New Roman"/>
          <w:sz w:val="24"/>
          <w:szCs w:val="24"/>
        </w:rPr>
        <w:t>3</w:t>
      </w:r>
      <w:r w:rsidR="00A43A66">
        <w:rPr>
          <w:rFonts w:ascii="Times New Roman" w:hAnsi="Times New Roman" w:cs="Times New Roman"/>
          <w:sz w:val="24"/>
          <w:szCs w:val="24"/>
        </w:rPr>
        <w:t xml:space="preserve"> г. и </w:t>
      </w:r>
      <w:r w:rsidRPr="00A43A66">
        <w:rPr>
          <w:rFonts w:ascii="Times New Roman" w:hAnsi="Times New Roman" w:cs="Times New Roman"/>
          <w:sz w:val="24"/>
          <w:szCs w:val="24"/>
        </w:rPr>
        <w:t>передать на баланс ПАО «Россети Центр»</w:t>
      </w:r>
      <w:r w:rsidR="00A43A66">
        <w:rPr>
          <w:rFonts w:ascii="Times New Roman" w:hAnsi="Times New Roman" w:cs="Times New Roman"/>
          <w:sz w:val="24"/>
          <w:szCs w:val="24"/>
        </w:rPr>
        <w:t xml:space="preserve"> в лице филиала «Липецкэнерго».</w:t>
      </w:r>
    </w:p>
    <w:p w:rsidR="00074D2F" w:rsidRPr="00074D2F" w:rsidRDefault="00074D2F" w:rsidP="00074D2F">
      <w:pPr>
        <w:pStyle w:val="a3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27CE" w:rsidRDefault="00074D2F" w:rsidP="00D92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Приложение: </w:t>
      </w:r>
    </w:p>
    <w:p w:rsidR="00074D2F" w:rsidRDefault="00074D2F" w:rsidP="00557C40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Заверенная </w:t>
      </w:r>
      <w:r w:rsidR="00557C40">
        <w:rPr>
          <w:rFonts w:ascii="Times New Roman" w:hAnsi="Times New Roman" w:cs="Times New Roman"/>
          <w:sz w:val="24"/>
          <w:szCs w:val="24"/>
        </w:rPr>
        <w:t>выписка из</w:t>
      </w:r>
      <w:r>
        <w:rPr>
          <w:rFonts w:ascii="Times New Roman" w:hAnsi="Times New Roman" w:cs="Times New Roman"/>
          <w:sz w:val="24"/>
          <w:szCs w:val="24"/>
        </w:rPr>
        <w:t xml:space="preserve"> протокола общего собрания</w:t>
      </w:r>
      <w:r w:rsidRPr="00074D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членов </w:t>
      </w:r>
      <w:r w:rsidR="00557C40">
        <w:rPr>
          <w:rFonts w:ascii="Times New Roman" w:hAnsi="Times New Roman" w:cs="Times New Roman"/>
          <w:sz w:val="24"/>
          <w:szCs w:val="24"/>
        </w:rPr>
        <w:t>СНТ</w:t>
      </w:r>
      <w:r w:rsidR="00557C40" w:rsidRPr="00557C40">
        <w:rPr>
          <w:rFonts w:ascii="Times New Roman" w:hAnsi="Times New Roman" w:cs="Times New Roman"/>
          <w:sz w:val="24"/>
          <w:szCs w:val="24"/>
        </w:rPr>
        <w:t xml:space="preserve"> «</w:t>
      </w:r>
      <w:r w:rsidR="00762E10">
        <w:rPr>
          <w:rFonts w:ascii="Times New Roman" w:hAnsi="Times New Roman" w:cs="Times New Roman"/>
          <w:sz w:val="24"/>
          <w:szCs w:val="24"/>
        </w:rPr>
        <w:t>________</w:t>
      </w:r>
      <w:r w:rsidR="00557C40" w:rsidRPr="00557C40">
        <w:rPr>
          <w:rFonts w:ascii="Times New Roman" w:hAnsi="Times New Roman" w:cs="Times New Roman"/>
          <w:sz w:val="24"/>
          <w:szCs w:val="24"/>
        </w:rPr>
        <w:t>»</w:t>
      </w:r>
      <w:r w:rsidR="00557C40">
        <w:rPr>
          <w:rFonts w:ascii="Times New Roman" w:hAnsi="Times New Roman" w:cs="Times New Roman"/>
          <w:sz w:val="24"/>
          <w:szCs w:val="24"/>
        </w:rPr>
        <w:t xml:space="preserve"> № </w:t>
      </w:r>
      <w:r w:rsidR="00762E10">
        <w:rPr>
          <w:rFonts w:ascii="Times New Roman" w:hAnsi="Times New Roman" w:cs="Times New Roman"/>
          <w:sz w:val="24"/>
          <w:szCs w:val="24"/>
        </w:rPr>
        <w:t>_________</w:t>
      </w:r>
      <w:r w:rsidR="00557C40">
        <w:rPr>
          <w:rFonts w:ascii="Times New Roman" w:hAnsi="Times New Roman" w:cs="Times New Roman"/>
          <w:sz w:val="24"/>
          <w:szCs w:val="24"/>
        </w:rPr>
        <w:t xml:space="preserve"> от </w:t>
      </w:r>
      <w:r w:rsidR="00762E10">
        <w:rPr>
          <w:rFonts w:ascii="Times New Roman" w:hAnsi="Times New Roman" w:cs="Times New Roman"/>
          <w:sz w:val="24"/>
          <w:szCs w:val="24"/>
        </w:rPr>
        <w:t>______________</w:t>
      </w:r>
      <w:r w:rsidR="00557C40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074D2F" w:rsidRDefault="00074D2F" w:rsidP="00074D2F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Устав СНТ.</w:t>
      </w:r>
    </w:p>
    <w:p w:rsidR="00762E10" w:rsidRDefault="00762E10" w:rsidP="00074D2F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Подтверждение полномочий председателя СНТ. </w:t>
      </w:r>
    </w:p>
    <w:p w:rsidR="00074D2F" w:rsidRPr="00074D2F" w:rsidRDefault="00074D2F" w:rsidP="00557C40">
      <w:pPr>
        <w:pStyle w:val="a3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Имеющиеся документы на имущество</w:t>
      </w:r>
      <w:r w:rsidR="00557C40">
        <w:rPr>
          <w:rFonts w:ascii="Times New Roman" w:hAnsi="Times New Roman" w:cs="Times New Roman"/>
          <w:sz w:val="24"/>
          <w:szCs w:val="24"/>
        </w:rPr>
        <w:t xml:space="preserve"> (наименование улиц и протяженность проходящих по ним </w:t>
      </w:r>
      <w:r w:rsidR="00557C40" w:rsidRPr="00557C40">
        <w:rPr>
          <w:rFonts w:ascii="Times New Roman" w:hAnsi="Times New Roman" w:cs="Times New Roman"/>
          <w:sz w:val="24"/>
          <w:szCs w:val="24"/>
        </w:rPr>
        <w:t>ВЛ-0,4 кВ</w:t>
      </w:r>
      <w:r w:rsidR="00762E10">
        <w:rPr>
          <w:rFonts w:ascii="Times New Roman" w:hAnsi="Times New Roman" w:cs="Times New Roman"/>
          <w:sz w:val="24"/>
          <w:szCs w:val="24"/>
        </w:rPr>
        <w:t>, КТП и др</w:t>
      </w:r>
      <w:r w:rsidR="00557C40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927CE" w:rsidRDefault="00D927CE" w:rsidP="00D92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62E10" w:rsidRPr="00D927CE" w:rsidRDefault="00762E10" w:rsidP="00D927C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61D6D" w:rsidRPr="001019ED" w:rsidRDefault="00161D6D" w:rsidP="004423F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423F0" w:rsidRPr="00762E10" w:rsidRDefault="00732894" w:rsidP="004423F0">
      <w:pPr>
        <w:pStyle w:val="a8"/>
        <w:spacing w:before="0" w:beforeAutospacing="0" w:after="0" w:afterAutospacing="0"/>
        <w:jc w:val="both"/>
        <w:rPr>
          <w:lang w:val="en-US"/>
        </w:rPr>
      </w:pPr>
      <w:r>
        <w:t>Председатель СНТ «</w:t>
      </w:r>
      <w:r w:rsidR="00762E10">
        <w:rPr>
          <w:lang w:val="en-US"/>
        </w:rPr>
        <w:t>__________</w:t>
      </w:r>
      <w:r w:rsidR="00557C40">
        <w:t xml:space="preserve">»            </w:t>
      </w:r>
      <w:r>
        <w:t xml:space="preserve">     </w:t>
      </w:r>
      <w:r w:rsidR="00BB0E16">
        <w:t xml:space="preserve">          </w:t>
      </w:r>
      <w:r w:rsidR="0068047D">
        <w:t xml:space="preserve">                     </w:t>
      </w:r>
      <w:r w:rsidR="00BB0E16">
        <w:t xml:space="preserve">                </w:t>
      </w:r>
      <w:r w:rsidR="00760A38">
        <w:t xml:space="preserve">   </w:t>
      </w:r>
      <w:r w:rsidR="00BB0E16">
        <w:t xml:space="preserve"> </w:t>
      </w:r>
      <w:r w:rsidR="00762E10">
        <w:rPr>
          <w:lang w:val="en-US"/>
        </w:rPr>
        <w:t>___________</w:t>
      </w:r>
    </w:p>
    <w:p w:rsidR="00020CF4" w:rsidRPr="001019ED" w:rsidRDefault="00762E10" w:rsidP="004423F0">
      <w:pPr>
        <w:pStyle w:val="a8"/>
        <w:spacing w:before="0" w:beforeAutospacing="0" w:after="0" w:afterAutospacing="0"/>
        <w:jc w:val="both"/>
      </w:pPr>
      <w:r>
        <w:t>печать</w:t>
      </w:r>
    </w:p>
    <w:sectPr w:rsidR="00020CF4" w:rsidRPr="001019ED" w:rsidSect="00BB1F4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059F" w:rsidRDefault="00E7059F" w:rsidP="00074D2F">
      <w:pPr>
        <w:spacing w:after="0" w:line="240" w:lineRule="auto"/>
      </w:pPr>
      <w:r>
        <w:separator/>
      </w:r>
    </w:p>
  </w:endnote>
  <w:endnote w:type="continuationSeparator" w:id="0">
    <w:p w:rsidR="00E7059F" w:rsidRDefault="00E7059F" w:rsidP="00074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059F" w:rsidRDefault="00E7059F" w:rsidP="00074D2F">
      <w:pPr>
        <w:spacing w:after="0" w:line="240" w:lineRule="auto"/>
      </w:pPr>
      <w:r>
        <w:separator/>
      </w:r>
    </w:p>
  </w:footnote>
  <w:footnote w:type="continuationSeparator" w:id="0">
    <w:p w:rsidR="00E7059F" w:rsidRDefault="00E7059F" w:rsidP="00074D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B7FB1"/>
    <w:multiLevelType w:val="hybridMultilevel"/>
    <w:tmpl w:val="C3EE14E2"/>
    <w:lvl w:ilvl="0" w:tplc="A5C88C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AD45FC5"/>
    <w:multiLevelType w:val="hybridMultilevel"/>
    <w:tmpl w:val="957C1E1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6AD68A6"/>
    <w:multiLevelType w:val="hybridMultilevel"/>
    <w:tmpl w:val="CF88132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9747075"/>
    <w:multiLevelType w:val="hybridMultilevel"/>
    <w:tmpl w:val="803E4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E9495B"/>
    <w:multiLevelType w:val="hybridMultilevel"/>
    <w:tmpl w:val="B712D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1178EC"/>
    <w:multiLevelType w:val="hybridMultilevel"/>
    <w:tmpl w:val="86A8509C"/>
    <w:lvl w:ilvl="0" w:tplc="8168DBE6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7663A7C"/>
    <w:multiLevelType w:val="hybridMultilevel"/>
    <w:tmpl w:val="B98A5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2718D2"/>
    <w:multiLevelType w:val="hybridMultilevel"/>
    <w:tmpl w:val="C832BF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807861"/>
    <w:multiLevelType w:val="hybridMultilevel"/>
    <w:tmpl w:val="060C60E8"/>
    <w:lvl w:ilvl="0" w:tplc="66BA4B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7C8379A"/>
    <w:multiLevelType w:val="hybridMultilevel"/>
    <w:tmpl w:val="70E80450"/>
    <w:lvl w:ilvl="0" w:tplc="D0EEF3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8000A5D"/>
    <w:multiLevelType w:val="hybridMultilevel"/>
    <w:tmpl w:val="1FB233C8"/>
    <w:lvl w:ilvl="0" w:tplc="828E1B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C0F3D15"/>
    <w:multiLevelType w:val="hybridMultilevel"/>
    <w:tmpl w:val="62D8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6539F6"/>
    <w:multiLevelType w:val="hybridMultilevel"/>
    <w:tmpl w:val="92D8EBF2"/>
    <w:lvl w:ilvl="0" w:tplc="EA30F64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2172342"/>
    <w:multiLevelType w:val="hybridMultilevel"/>
    <w:tmpl w:val="C3EE14E2"/>
    <w:lvl w:ilvl="0" w:tplc="A5C88C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733B6E27"/>
    <w:multiLevelType w:val="hybridMultilevel"/>
    <w:tmpl w:val="F9943658"/>
    <w:lvl w:ilvl="0" w:tplc="3A36B9C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64209D1"/>
    <w:multiLevelType w:val="hybridMultilevel"/>
    <w:tmpl w:val="E25A3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7"/>
  </w:num>
  <w:num w:numId="4">
    <w:abstractNumId w:val="12"/>
  </w:num>
  <w:num w:numId="5">
    <w:abstractNumId w:val="13"/>
  </w:num>
  <w:num w:numId="6">
    <w:abstractNumId w:val="0"/>
  </w:num>
  <w:num w:numId="7">
    <w:abstractNumId w:val="8"/>
  </w:num>
  <w:num w:numId="8">
    <w:abstractNumId w:val="15"/>
  </w:num>
  <w:num w:numId="9">
    <w:abstractNumId w:val="5"/>
  </w:num>
  <w:num w:numId="10">
    <w:abstractNumId w:val="9"/>
  </w:num>
  <w:num w:numId="11">
    <w:abstractNumId w:val="1"/>
  </w:num>
  <w:num w:numId="12">
    <w:abstractNumId w:val="2"/>
  </w:num>
  <w:num w:numId="13">
    <w:abstractNumId w:val="10"/>
  </w:num>
  <w:num w:numId="14">
    <w:abstractNumId w:val="14"/>
  </w:num>
  <w:num w:numId="15">
    <w:abstractNumId w:val="4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6A7"/>
    <w:rsid w:val="00004DA0"/>
    <w:rsid w:val="00007AF6"/>
    <w:rsid w:val="00010061"/>
    <w:rsid w:val="00015C46"/>
    <w:rsid w:val="00020CF4"/>
    <w:rsid w:val="00027A73"/>
    <w:rsid w:val="00041308"/>
    <w:rsid w:val="000700C3"/>
    <w:rsid w:val="00074D2F"/>
    <w:rsid w:val="00082BE6"/>
    <w:rsid w:val="00093455"/>
    <w:rsid w:val="000A5B11"/>
    <w:rsid w:val="000B3E7A"/>
    <w:rsid w:val="000C0920"/>
    <w:rsid w:val="000D3467"/>
    <w:rsid w:val="000D50BD"/>
    <w:rsid w:val="001019ED"/>
    <w:rsid w:val="00120FB9"/>
    <w:rsid w:val="0013570B"/>
    <w:rsid w:val="00147EBD"/>
    <w:rsid w:val="0015126B"/>
    <w:rsid w:val="00151BF5"/>
    <w:rsid w:val="00161D6D"/>
    <w:rsid w:val="00181FA0"/>
    <w:rsid w:val="00183211"/>
    <w:rsid w:val="00184C04"/>
    <w:rsid w:val="00190C50"/>
    <w:rsid w:val="00193B6F"/>
    <w:rsid w:val="001A1612"/>
    <w:rsid w:val="001B4EEE"/>
    <w:rsid w:val="001C6532"/>
    <w:rsid w:val="001F199A"/>
    <w:rsid w:val="0022291F"/>
    <w:rsid w:val="00232EEB"/>
    <w:rsid w:val="00242B49"/>
    <w:rsid w:val="00263129"/>
    <w:rsid w:val="002901CB"/>
    <w:rsid w:val="00293698"/>
    <w:rsid w:val="002A1922"/>
    <w:rsid w:val="002A30D9"/>
    <w:rsid w:val="002A434B"/>
    <w:rsid w:val="002B55EC"/>
    <w:rsid w:val="002C0B42"/>
    <w:rsid w:val="002C425E"/>
    <w:rsid w:val="002C7C0B"/>
    <w:rsid w:val="002F5129"/>
    <w:rsid w:val="002F6938"/>
    <w:rsid w:val="00301CBC"/>
    <w:rsid w:val="00305265"/>
    <w:rsid w:val="00307A37"/>
    <w:rsid w:val="00316516"/>
    <w:rsid w:val="0033218A"/>
    <w:rsid w:val="00334EE3"/>
    <w:rsid w:val="0039328D"/>
    <w:rsid w:val="003937E1"/>
    <w:rsid w:val="003942B2"/>
    <w:rsid w:val="003B7C34"/>
    <w:rsid w:val="003C2FA1"/>
    <w:rsid w:val="003C526F"/>
    <w:rsid w:val="003D2001"/>
    <w:rsid w:val="003D325B"/>
    <w:rsid w:val="003E17EC"/>
    <w:rsid w:val="003F25F8"/>
    <w:rsid w:val="003F7485"/>
    <w:rsid w:val="004006CE"/>
    <w:rsid w:val="00404054"/>
    <w:rsid w:val="004042C1"/>
    <w:rsid w:val="0042112D"/>
    <w:rsid w:val="00422927"/>
    <w:rsid w:val="0042711F"/>
    <w:rsid w:val="004423F0"/>
    <w:rsid w:val="00454BF3"/>
    <w:rsid w:val="00462342"/>
    <w:rsid w:val="00490980"/>
    <w:rsid w:val="004A5E60"/>
    <w:rsid w:val="004B1E20"/>
    <w:rsid w:val="004B42DC"/>
    <w:rsid w:val="004C1191"/>
    <w:rsid w:val="004D5128"/>
    <w:rsid w:val="004D5371"/>
    <w:rsid w:val="004F19D9"/>
    <w:rsid w:val="005011AC"/>
    <w:rsid w:val="00532EB4"/>
    <w:rsid w:val="00537757"/>
    <w:rsid w:val="0055342E"/>
    <w:rsid w:val="00557C40"/>
    <w:rsid w:val="005901D5"/>
    <w:rsid w:val="00590828"/>
    <w:rsid w:val="005B092D"/>
    <w:rsid w:val="005B239A"/>
    <w:rsid w:val="005B3147"/>
    <w:rsid w:val="005D200D"/>
    <w:rsid w:val="005D5702"/>
    <w:rsid w:val="005F379F"/>
    <w:rsid w:val="00601D6E"/>
    <w:rsid w:val="00627441"/>
    <w:rsid w:val="00645B08"/>
    <w:rsid w:val="0065456C"/>
    <w:rsid w:val="00663B47"/>
    <w:rsid w:val="006642CC"/>
    <w:rsid w:val="00670EB7"/>
    <w:rsid w:val="00672F2B"/>
    <w:rsid w:val="0068047D"/>
    <w:rsid w:val="006855BB"/>
    <w:rsid w:val="00696234"/>
    <w:rsid w:val="006B4EF5"/>
    <w:rsid w:val="006C674F"/>
    <w:rsid w:val="006D04BA"/>
    <w:rsid w:val="006D6893"/>
    <w:rsid w:val="006D6B9E"/>
    <w:rsid w:val="00732894"/>
    <w:rsid w:val="0076069E"/>
    <w:rsid w:val="00760A38"/>
    <w:rsid w:val="00762E10"/>
    <w:rsid w:val="00785D82"/>
    <w:rsid w:val="00790013"/>
    <w:rsid w:val="00796B5E"/>
    <w:rsid w:val="007A3ECA"/>
    <w:rsid w:val="007B15CE"/>
    <w:rsid w:val="007B3E44"/>
    <w:rsid w:val="007B485B"/>
    <w:rsid w:val="007C0B69"/>
    <w:rsid w:val="007C2075"/>
    <w:rsid w:val="007C22CF"/>
    <w:rsid w:val="007C3044"/>
    <w:rsid w:val="007E63D2"/>
    <w:rsid w:val="008037AA"/>
    <w:rsid w:val="00805AEA"/>
    <w:rsid w:val="008067D2"/>
    <w:rsid w:val="00811EF2"/>
    <w:rsid w:val="0081479A"/>
    <w:rsid w:val="00826108"/>
    <w:rsid w:val="00826CE7"/>
    <w:rsid w:val="008561E5"/>
    <w:rsid w:val="00856DAF"/>
    <w:rsid w:val="008611BA"/>
    <w:rsid w:val="0087187A"/>
    <w:rsid w:val="00875DC7"/>
    <w:rsid w:val="00885872"/>
    <w:rsid w:val="0088626D"/>
    <w:rsid w:val="00892097"/>
    <w:rsid w:val="008A229E"/>
    <w:rsid w:val="008D715B"/>
    <w:rsid w:val="008E1B20"/>
    <w:rsid w:val="008E355E"/>
    <w:rsid w:val="00920A06"/>
    <w:rsid w:val="00927D1B"/>
    <w:rsid w:val="00946B33"/>
    <w:rsid w:val="00996650"/>
    <w:rsid w:val="009C768C"/>
    <w:rsid w:val="00A43A66"/>
    <w:rsid w:val="00A54ED4"/>
    <w:rsid w:val="00A91E2C"/>
    <w:rsid w:val="00AC526E"/>
    <w:rsid w:val="00AC6AB0"/>
    <w:rsid w:val="00AE11D9"/>
    <w:rsid w:val="00AE6BBD"/>
    <w:rsid w:val="00AF16C3"/>
    <w:rsid w:val="00B00C9C"/>
    <w:rsid w:val="00B02AC9"/>
    <w:rsid w:val="00B1450A"/>
    <w:rsid w:val="00B17C3D"/>
    <w:rsid w:val="00B35737"/>
    <w:rsid w:val="00B71134"/>
    <w:rsid w:val="00B82C00"/>
    <w:rsid w:val="00B91277"/>
    <w:rsid w:val="00B94D36"/>
    <w:rsid w:val="00BA28CC"/>
    <w:rsid w:val="00BB0E16"/>
    <w:rsid w:val="00BB1F48"/>
    <w:rsid w:val="00BC2ABE"/>
    <w:rsid w:val="00BC2EA2"/>
    <w:rsid w:val="00BC55D6"/>
    <w:rsid w:val="00BF0060"/>
    <w:rsid w:val="00BF0C7F"/>
    <w:rsid w:val="00BF5F4D"/>
    <w:rsid w:val="00C02CE0"/>
    <w:rsid w:val="00C41A88"/>
    <w:rsid w:val="00C55043"/>
    <w:rsid w:val="00C64BEF"/>
    <w:rsid w:val="00C6534D"/>
    <w:rsid w:val="00C706A7"/>
    <w:rsid w:val="00C77479"/>
    <w:rsid w:val="00CA01D9"/>
    <w:rsid w:val="00CB0EA0"/>
    <w:rsid w:val="00CB45CA"/>
    <w:rsid w:val="00CF4C5F"/>
    <w:rsid w:val="00CF5C36"/>
    <w:rsid w:val="00D120BB"/>
    <w:rsid w:val="00D178D9"/>
    <w:rsid w:val="00D611BE"/>
    <w:rsid w:val="00D67C81"/>
    <w:rsid w:val="00D82B45"/>
    <w:rsid w:val="00D83E46"/>
    <w:rsid w:val="00D927CE"/>
    <w:rsid w:val="00DB1A7D"/>
    <w:rsid w:val="00DB1C1A"/>
    <w:rsid w:val="00DB2C43"/>
    <w:rsid w:val="00DD027A"/>
    <w:rsid w:val="00DE3F3C"/>
    <w:rsid w:val="00DF74CE"/>
    <w:rsid w:val="00E04026"/>
    <w:rsid w:val="00E45915"/>
    <w:rsid w:val="00E461E3"/>
    <w:rsid w:val="00E53FA8"/>
    <w:rsid w:val="00E600BD"/>
    <w:rsid w:val="00E7059F"/>
    <w:rsid w:val="00E800DE"/>
    <w:rsid w:val="00EB6585"/>
    <w:rsid w:val="00EE5F65"/>
    <w:rsid w:val="00F15437"/>
    <w:rsid w:val="00F22485"/>
    <w:rsid w:val="00F43C09"/>
    <w:rsid w:val="00F56F32"/>
    <w:rsid w:val="00F754D5"/>
    <w:rsid w:val="00FA2A4C"/>
    <w:rsid w:val="00FA78A0"/>
    <w:rsid w:val="00FB7A9A"/>
    <w:rsid w:val="00FC1C40"/>
    <w:rsid w:val="00FD5BA5"/>
    <w:rsid w:val="00FE1AF4"/>
    <w:rsid w:val="00FF4D29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832F6"/>
  <w15:docId w15:val="{04669B98-5D12-468B-95B0-4CF4A8406C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3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689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E5F65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47E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47EBD"/>
    <w:rPr>
      <w:rFonts w:ascii="Segoe UI" w:hAnsi="Segoe UI" w:cs="Segoe UI"/>
      <w:sz w:val="18"/>
      <w:szCs w:val="18"/>
    </w:rPr>
  </w:style>
  <w:style w:type="paragraph" w:customStyle="1" w:styleId="a7">
    <w:name w:val="[Основной абзац]"/>
    <w:basedOn w:val="a"/>
    <w:uiPriority w:val="99"/>
    <w:rsid w:val="00785D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styleId="a8">
    <w:name w:val="Normal (Web)"/>
    <w:basedOn w:val="a"/>
    <w:uiPriority w:val="99"/>
    <w:unhideWhenUsed/>
    <w:rsid w:val="003F74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856DAF"/>
    <w:rPr>
      <w:i/>
      <w:iCs/>
    </w:rPr>
  </w:style>
  <w:style w:type="paragraph" w:styleId="aa">
    <w:name w:val="Title"/>
    <w:basedOn w:val="a"/>
    <w:link w:val="ab"/>
    <w:qFormat/>
    <w:rsid w:val="004C119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b">
    <w:name w:val="Заголовок Знак"/>
    <w:basedOn w:val="a0"/>
    <w:link w:val="aa"/>
    <w:rsid w:val="004C119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table" w:styleId="ac">
    <w:name w:val="Table Grid"/>
    <w:basedOn w:val="a1"/>
    <w:uiPriority w:val="39"/>
    <w:rsid w:val="00334E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uiPriority w:val="1"/>
    <w:qFormat/>
    <w:rsid w:val="006642CC"/>
    <w:pPr>
      <w:spacing w:after="0" w:line="240" w:lineRule="auto"/>
    </w:pPr>
  </w:style>
  <w:style w:type="paragraph" w:styleId="ae">
    <w:name w:val="header"/>
    <w:basedOn w:val="a"/>
    <w:link w:val="af"/>
    <w:uiPriority w:val="99"/>
    <w:unhideWhenUsed/>
    <w:rsid w:val="00074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074D2F"/>
  </w:style>
  <w:style w:type="paragraph" w:styleId="af0">
    <w:name w:val="footer"/>
    <w:basedOn w:val="a"/>
    <w:link w:val="af1"/>
    <w:uiPriority w:val="99"/>
    <w:unhideWhenUsed/>
    <w:rsid w:val="00074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074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2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66783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1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284358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64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Минибаева Нелли</dc:creator>
  <cp:lastModifiedBy>Шипулина Вера Владимировна</cp:lastModifiedBy>
  <cp:revision>12</cp:revision>
  <cp:lastPrinted>2022-07-25T09:41:00Z</cp:lastPrinted>
  <dcterms:created xsi:type="dcterms:W3CDTF">2022-04-11T08:02:00Z</dcterms:created>
  <dcterms:modified xsi:type="dcterms:W3CDTF">2025-01-22T09:03:00Z</dcterms:modified>
</cp:coreProperties>
</file>